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E6AA6" w14:textId="77777777" w:rsidR="008924F3" w:rsidRPr="0068064A" w:rsidRDefault="008924F3" w:rsidP="008924F3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93362"/>
      <w:bookmarkStart w:id="1" w:name="_Toc419381660"/>
      <w:bookmarkStart w:id="2" w:name="_Toc427593337"/>
      <w:bookmarkStart w:id="3" w:name="_Toc113619278"/>
      <w:r w:rsidRPr="0068064A">
        <w:rPr>
          <w:rFonts w:asciiTheme="minorHAnsi" w:hAnsiTheme="minorHAnsi"/>
          <w:caps/>
          <w:color w:val="auto"/>
        </w:rPr>
        <w:t xml:space="preserve">Sección VI - </w:t>
      </w:r>
      <w:bookmarkStart w:id="4" w:name="_GoBack"/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 xml:space="preserve">: Lista de verificación de los formularios </w:t>
      </w:r>
      <w:bookmarkEnd w:id="0"/>
      <w:bookmarkEnd w:id="1"/>
      <w:bookmarkEnd w:id="2"/>
      <w:bookmarkEnd w:id="3"/>
      <w:r w:rsidRPr="0068064A">
        <w:rPr>
          <w:rFonts w:asciiTheme="minorHAnsi" w:hAnsiTheme="minorHAnsi"/>
          <w:caps/>
          <w:color w:val="auto"/>
        </w:rPr>
        <w:t>DE PROPUESTAS</w:t>
      </w:r>
      <w:bookmarkEnd w:id="4"/>
    </w:p>
    <w:p w14:paraId="436E431D" w14:textId="77777777" w:rsidR="008924F3" w:rsidRPr="0068064A" w:rsidRDefault="008924F3" w:rsidP="008924F3">
      <w:pPr>
        <w:rPr>
          <w:rFonts w:asciiTheme="minorHAnsi" w:hAnsiTheme="minorHAnsi"/>
        </w:rPr>
      </w:pPr>
      <w:bookmarkStart w:id="5" w:name="_Toc368997739"/>
      <w:bookmarkStart w:id="6" w:name="_Toc368998731"/>
    </w:p>
    <w:p w14:paraId="78117D15" w14:textId="77777777" w:rsidR="008924F3" w:rsidRDefault="008924F3" w:rsidP="008924F3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5"/>
      <w:bookmarkEnd w:id="6"/>
      <w:r>
        <w:rPr>
          <w:rFonts w:asciiTheme="minorHAnsi" w:hAnsiTheme="minorHAnsi"/>
        </w:rPr>
        <w:t>propuesta.</w:t>
      </w:r>
    </w:p>
    <w:p w14:paraId="51F88EC1" w14:textId="77777777" w:rsidR="008924F3" w:rsidRPr="0068064A" w:rsidRDefault="008924F3" w:rsidP="008924F3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0"/>
        <w:gridCol w:w="2154"/>
        <w:gridCol w:w="1229"/>
        <w:gridCol w:w="1845"/>
      </w:tblGrid>
      <w:tr w:rsidR="008924F3" w:rsidRPr="0068064A" w14:paraId="15CD3A99" w14:textId="77777777" w:rsidTr="000E79D4">
        <w:trPr>
          <w:trHeight w:val="619"/>
        </w:trPr>
        <w:tc>
          <w:tcPr>
            <w:tcW w:w="3816" w:type="dxa"/>
            <w:shd w:val="clear" w:color="auto" w:fill="000080"/>
            <w:vAlign w:val="center"/>
          </w:tcPr>
          <w:p w14:paraId="4789735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2246" w:type="dxa"/>
            <w:shd w:val="clear" w:color="auto" w:fill="000080"/>
            <w:vAlign w:val="center"/>
          </w:tcPr>
          <w:p w14:paraId="7F1A48F6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1316" w:type="dxa"/>
            <w:shd w:val="clear" w:color="auto" w:fill="000080"/>
            <w:vAlign w:val="center"/>
          </w:tcPr>
          <w:p w14:paraId="2E6DF157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14:paraId="4AD066B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864" w:type="dxa"/>
            <w:shd w:val="clear" w:color="auto" w:fill="000080"/>
            <w:vAlign w:val="center"/>
          </w:tcPr>
          <w:p w14:paraId="3800E7E6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8924F3" w:rsidRPr="0068064A" w14:paraId="1B0D2EA6" w14:textId="77777777" w:rsidTr="000E79D4">
        <w:trPr>
          <w:trHeight w:val="619"/>
        </w:trPr>
        <w:tc>
          <w:tcPr>
            <w:tcW w:w="3816" w:type="dxa"/>
            <w:vAlign w:val="center"/>
          </w:tcPr>
          <w:p w14:paraId="7D4DC377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2246" w:type="dxa"/>
            <w:vAlign w:val="center"/>
          </w:tcPr>
          <w:p w14:paraId="2B509BCD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I: Instrucciones para los OFERENTES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E75CCC8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83DEF2C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4B5C440A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63C34A9A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2246" w:type="dxa"/>
            <w:vAlign w:val="center"/>
          </w:tcPr>
          <w:p w14:paraId="5611EDE8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8E0AFB5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EC15EBD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6C51E4B6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2DAB0322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2246" w:type="dxa"/>
            <w:vAlign w:val="center"/>
          </w:tcPr>
          <w:p w14:paraId="14A3FE7B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6660F7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CA2CAFB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6D7FAD5E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1CBFF8AE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2246" w:type="dxa"/>
            <w:vAlign w:val="center"/>
          </w:tcPr>
          <w:p w14:paraId="0BB3E7AE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Pr="00CD2A0C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14:paraId="0FCBC818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7C7F7F2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816590E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562AE0AA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2246" w:type="dxa"/>
            <w:vAlign w:val="center"/>
          </w:tcPr>
          <w:p w14:paraId="45F9BAC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_Ref396243327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 xml:space="preserve">SecCión VI – Anexo c:  identificacion del oferente 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87FB9D7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7093A81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9A4FC3D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4C634108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2246" w:type="dxa"/>
            <w:vAlign w:val="center"/>
          </w:tcPr>
          <w:p w14:paraId="16C2ACAC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VI – Anexo D: Experiencia previa del OFERENTE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66F10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938F894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583EAFA9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096D8C07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2246" w:type="dxa"/>
            <w:vAlign w:val="center"/>
          </w:tcPr>
          <w:p w14:paraId="4AA1902E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VI – Anexo E: Formulario de lista de precios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2511EC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02D6313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08B94784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77E5C57A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de la empresa conjunta? </w:t>
            </w:r>
          </w:p>
        </w:tc>
        <w:tc>
          <w:tcPr>
            <w:tcW w:w="2246" w:type="dxa"/>
            <w:vAlign w:val="center"/>
          </w:tcPr>
          <w:p w14:paraId="44D5C66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VI – Anexo F: Formulario de información del socio de empresa conjunta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29BC5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42ACAF7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D1EBB40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46F94801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2246" w:type="dxa"/>
            <w:vAlign w:val="center"/>
          </w:tcPr>
          <w:p w14:paraId="644C18E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Formas contractuales 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64BEF2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1FE2001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1FEBAE3E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5F026DE0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preparado una copia del registro de su compañía en el país de operación?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7B3E0C3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 proveedor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66815D1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3219B96F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0DA19F8A" w14:textId="77777777" w:rsidTr="000E79D4">
        <w:trPr>
          <w:trHeight w:val="583"/>
        </w:trPr>
        <w:tc>
          <w:tcPr>
            <w:tcW w:w="3816" w:type="dxa"/>
            <w:vAlign w:val="center"/>
          </w:tcPr>
          <w:p w14:paraId="2F884EFA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2246" w:type="dxa"/>
            <w:vAlign w:val="center"/>
          </w:tcPr>
          <w:p w14:paraId="1B4A871E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commentRangeStart w:id="7"/>
            <w:commentRangeStart w:id="8"/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5.1.7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commentRangeEnd w:id="7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7"/>
            </w:r>
            <w:commentRangeEnd w:id="8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8"/>
            </w:r>
            <w:r w:rsidRPr="00CD2A0C">
              <w:rPr>
                <w:rFonts w:asciiTheme="minorHAnsi" w:hAnsiTheme="minorHAnsi"/>
                <w:sz w:val="22"/>
              </w:rPr>
              <w:t xml:space="preserve"> y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 proveedor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152E498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BC70899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6B9743D2" w14:textId="77777777" w:rsidTr="000E79D4">
        <w:trPr>
          <w:trHeight w:val="583"/>
        </w:trPr>
        <w:tc>
          <w:tcPr>
            <w:tcW w:w="3816" w:type="dxa"/>
            <w:vAlign w:val="center"/>
          </w:tcPr>
          <w:p w14:paraId="0C722F54" w14:textId="77777777" w:rsidR="008924F3" w:rsidRPr="004676F7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2246" w:type="dxa"/>
            <w:vAlign w:val="center"/>
          </w:tcPr>
          <w:p w14:paraId="138E53D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hyperlink w:anchor="_Sección_VI_-" w:history="1">
              <w:r w:rsidRPr="00CD2A0C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316" w:type="dxa"/>
            <w:vAlign w:val="center"/>
          </w:tcPr>
          <w:p w14:paraId="56339DB9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15369FA5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7D23F211" w14:textId="77777777" w:rsidTr="000E79D4">
        <w:trPr>
          <w:trHeight w:val="144"/>
        </w:trPr>
        <w:tc>
          <w:tcPr>
            <w:tcW w:w="3816" w:type="dxa"/>
            <w:shd w:val="clear" w:color="auto" w:fill="auto"/>
            <w:vAlign w:val="center"/>
          </w:tcPr>
          <w:p w14:paraId="2511C90D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una copia de cualquier política social o ambiental de su compañía y la documentación relacionada?</w:t>
            </w:r>
          </w:p>
        </w:tc>
        <w:tc>
          <w:tcPr>
            <w:tcW w:w="2246" w:type="dxa"/>
            <w:vAlign w:val="center"/>
          </w:tcPr>
          <w:p w14:paraId="365AB1A5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  <w:p w14:paraId="505DCA14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91E3184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65E5D08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651E577" w14:textId="77777777" w:rsidTr="000E79D4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14:paraId="670A612C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2246" w:type="dxa"/>
            <w:vAlign w:val="center"/>
          </w:tcPr>
          <w:p w14:paraId="143EBD83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5F90CFA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E73AA1C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4DFF912E" w14:textId="77777777" w:rsidTr="000E79D4">
        <w:trPr>
          <w:trHeight w:val="990"/>
        </w:trPr>
        <w:tc>
          <w:tcPr>
            <w:tcW w:w="3816" w:type="dxa"/>
            <w:shd w:val="clear" w:color="auto" w:fill="auto"/>
            <w:vAlign w:val="center"/>
          </w:tcPr>
          <w:p w14:paraId="7EDCD247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18.2</w:t>
            </w:r>
            <w:r w:rsidRPr="0068064A">
              <w:rPr>
                <w:rFonts w:asciiTheme="minorHAnsi" w:hAnsiTheme="minorHAnsi"/>
                <w:sz w:val="22"/>
              </w:rPr>
              <w:t>.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18.3</w:t>
            </w:r>
            <w:r w:rsidRPr="006806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18</w:t>
            </w:r>
            <w:r w:rsidRPr="0068064A">
              <w:rPr>
                <w:rFonts w:asciiTheme="minorHAnsi" w:hAnsiTheme="minorHAnsi"/>
                <w:sz w:val="22"/>
              </w:rPr>
              <w:t xml:space="preserve"> (presentación a través del sistema en línea)?</w:t>
            </w:r>
          </w:p>
        </w:tc>
        <w:tc>
          <w:tcPr>
            <w:tcW w:w="2246" w:type="dxa"/>
            <w:vAlign w:val="center"/>
          </w:tcPr>
          <w:p w14:paraId="787BFC01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>
              <w:rPr>
                <w:rFonts w:asciiTheme="minorHAnsi" w:hAnsiTheme="minorHAnsi"/>
                <w:sz w:val="22"/>
              </w:rPr>
              <w:t>18.2</w:t>
            </w:r>
            <w:r w:rsidRPr="00CD2A0C">
              <w:rPr>
                <w:rFonts w:asciiTheme="minorHAnsi" w:hAnsiTheme="minorHAnsi"/>
                <w:sz w:val="22"/>
              </w:rPr>
              <w:t xml:space="preserve"> y </w:t>
            </w:r>
            <w:r>
              <w:rPr>
                <w:rFonts w:asciiTheme="minorHAnsi" w:hAnsiTheme="minorHAnsi"/>
                <w:sz w:val="22"/>
              </w:rPr>
              <w:t>18.3</w:t>
            </w:r>
          </w:p>
          <w:p w14:paraId="477FA946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78DC676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5036326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45838759" w14:textId="77777777" w:rsidTr="000E79D4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14:paraId="60716C86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MB? (Si el tamaño es superior 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18.3.3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2246" w:type="dxa"/>
            <w:vAlign w:val="center"/>
          </w:tcPr>
          <w:p w14:paraId="7A5D3036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>
              <w:rPr>
                <w:rFonts w:asciiTheme="minorHAnsi" w:hAnsiTheme="minorHAnsi"/>
                <w:sz w:val="22"/>
              </w:rPr>
              <w:t>18.3.3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0F7828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0819024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137D732A" w14:textId="77777777" w:rsidTr="000E79D4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14:paraId="61EC4C1A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2246" w:type="dxa"/>
            <w:vAlign w:val="center"/>
          </w:tcPr>
          <w:p w14:paraId="41307B6E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4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BFBF9B5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CA7914A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254626B" w14:textId="77777777" w:rsidTr="000E79D4">
        <w:trPr>
          <w:trHeight w:val="504"/>
        </w:trPr>
        <w:tc>
          <w:tcPr>
            <w:tcW w:w="3816" w:type="dxa"/>
            <w:shd w:val="clear" w:color="auto" w:fill="auto"/>
            <w:vAlign w:val="center"/>
          </w:tcPr>
          <w:p w14:paraId="4EB7DD56" w14:textId="77777777" w:rsidR="008924F3" w:rsidRPr="0068064A" w:rsidRDefault="008924F3" w:rsidP="000E79D4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información sobre los requisitos de calificación del proveedor?</w:t>
            </w:r>
          </w:p>
        </w:tc>
        <w:tc>
          <w:tcPr>
            <w:tcW w:w="2246" w:type="dxa"/>
            <w:vAlign w:val="center"/>
          </w:tcPr>
          <w:p w14:paraId="7EB3063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 xml:space="preserve">SecCión V: Requisitos de calificación del </w:t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lastRenderedPageBreak/>
              <w:t>proveedor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CD2A0C">
                <w:rPr>
                  <w:rStyle w:val="Hyperlink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14:paraId="3502E50B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B19A825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02CA1B3B" w14:textId="77777777" w:rsidTr="000E79D4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14:paraId="6A506794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lastRenderedPageBreak/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2246" w:type="dxa"/>
            <w:vAlign w:val="center"/>
          </w:tcPr>
          <w:p w14:paraId="29A28843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 proveedor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</w:rPr>
              <w:t>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B52309B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B1F81F9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10BBDF48" w14:textId="77777777" w:rsidTr="000E79D4">
        <w:trPr>
          <w:trHeight w:val="1251"/>
        </w:trPr>
        <w:tc>
          <w:tcPr>
            <w:tcW w:w="3816" w:type="dxa"/>
            <w:shd w:val="clear" w:color="auto" w:fill="auto"/>
            <w:vAlign w:val="center"/>
          </w:tcPr>
          <w:p w14:paraId="1E835DF5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2246" w:type="dxa"/>
            <w:vAlign w:val="center"/>
          </w:tcPr>
          <w:p w14:paraId="30B84A56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 proveedor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90896EA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49926866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76D587B3" w14:textId="77777777" w:rsidTr="000E79D4">
        <w:trPr>
          <w:trHeight w:val="3791"/>
        </w:trPr>
        <w:tc>
          <w:tcPr>
            <w:tcW w:w="3816" w:type="dxa"/>
            <w:shd w:val="clear" w:color="auto" w:fill="auto"/>
            <w:vAlign w:val="center"/>
          </w:tcPr>
          <w:p w14:paraId="127198E9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14:paraId="2B03EEA0" w14:textId="77777777" w:rsidR="008924F3" w:rsidRPr="0068064A" w:rsidRDefault="008924F3" w:rsidP="008924F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14:paraId="50E62AA5" w14:textId="77777777" w:rsidR="008924F3" w:rsidRPr="0068064A" w:rsidRDefault="008924F3" w:rsidP="008924F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14:paraId="28FED076" w14:textId="77777777" w:rsidR="008924F3" w:rsidRPr="0068064A" w:rsidRDefault="008924F3" w:rsidP="008924F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contratos/acuerdos a largo plazo similares</w:t>
            </w:r>
          </w:p>
        </w:tc>
        <w:tc>
          <w:tcPr>
            <w:tcW w:w="2246" w:type="dxa"/>
            <w:vAlign w:val="center"/>
          </w:tcPr>
          <w:p w14:paraId="52901482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CD2A0C">
              <w:rPr>
                <w:rFonts w:asciiTheme="minorHAnsi" w:hAnsiTheme="minorHAnsi"/>
                <w:caps/>
                <w:szCs w:val="22"/>
              </w:rPr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VI – Anexo d: Experiencia previa del OFERENTE</w:t>
            </w:r>
            <w:r w:rsidRPr="00CD2A0C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sz w:val="22"/>
              </w:rPr>
              <w:t xml:space="preserve"> </w:t>
            </w:r>
          </w:p>
          <w:p w14:paraId="7C6FB0AA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y </w:t>
            </w:r>
          </w:p>
          <w:p w14:paraId="63D96A1C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 xml:space="preserve">SecCión V: 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6C893DB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77DD10AC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30D29BA7" w14:textId="77777777" w:rsidTr="000E79D4">
        <w:trPr>
          <w:trHeight w:val="1775"/>
        </w:trPr>
        <w:tc>
          <w:tcPr>
            <w:tcW w:w="3816" w:type="dxa"/>
            <w:shd w:val="clear" w:color="auto" w:fill="auto"/>
            <w:vAlign w:val="center"/>
          </w:tcPr>
          <w:p w14:paraId="78C3C98C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gestión de la compañía?</w:t>
            </w:r>
          </w:p>
          <w:p w14:paraId="0A17F2E1" w14:textId="77777777" w:rsidR="008924F3" w:rsidRPr="0068064A" w:rsidRDefault="008924F3" w:rsidP="008924F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14:paraId="53CD4E52" w14:textId="77777777" w:rsidR="008924F3" w:rsidRPr="0068064A" w:rsidRDefault="008924F3" w:rsidP="008924F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06427C8E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Pr="00CD2A0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1316" w:type="dxa"/>
            <w:shd w:val="clear" w:color="auto" w:fill="auto"/>
            <w:vAlign w:val="center"/>
          </w:tcPr>
          <w:p w14:paraId="3FB1021E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4AB0B06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72991CCA" w14:textId="77777777" w:rsidTr="000E79D4">
        <w:trPr>
          <w:trHeight w:val="747"/>
        </w:trPr>
        <w:tc>
          <w:tcPr>
            <w:tcW w:w="3816" w:type="dxa"/>
            <w:shd w:val="clear" w:color="auto" w:fill="auto"/>
            <w:vAlign w:val="center"/>
          </w:tcPr>
          <w:p w14:paraId="1AAA3188" w14:textId="77777777" w:rsidR="008924F3" w:rsidRPr="0068064A" w:rsidRDefault="008924F3" w:rsidP="000E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2246" w:type="dxa"/>
            <w:vAlign w:val="center"/>
          </w:tcPr>
          <w:p w14:paraId="0E3AFC69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caps/>
                <w:sz w:val="22"/>
                <w:szCs w:val="22"/>
              </w:rPr>
              <w:t>SecCión VI – Anexo D: Experiencia previa del oferente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F1FEFF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69D02E9D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24F3" w:rsidRPr="0068064A" w14:paraId="17440216" w14:textId="77777777" w:rsidTr="000E79D4">
        <w:trPr>
          <w:trHeight w:val="1102"/>
        </w:trPr>
        <w:tc>
          <w:tcPr>
            <w:tcW w:w="3816" w:type="dxa"/>
            <w:shd w:val="clear" w:color="auto" w:fill="auto"/>
            <w:vAlign w:val="center"/>
          </w:tcPr>
          <w:p w14:paraId="76F276D4" w14:textId="77777777" w:rsidR="008924F3" w:rsidRPr="0068064A" w:rsidRDefault="008924F3" w:rsidP="000E79D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>¿Ha verificado la Sección I: Instrucciones para lo</w:t>
            </w:r>
            <w:r>
              <w:rPr>
                <w:rFonts w:asciiTheme="minorHAnsi" w:hAnsiTheme="minorHAnsi"/>
                <w:sz w:val="22"/>
              </w:rPr>
              <w:t>s oferentes</w:t>
            </w:r>
            <w:r w:rsidRPr="0068064A">
              <w:rPr>
                <w:rFonts w:asciiTheme="minorHAnsi" w:hAnsiTheme="minorHAnsi"/>
                <w:sz w:val="22"/>
              </w:rPr>
              <w:t>, cláusulas 1</w:t>
            </w:r>
            <w:r>
              <w:rPr>
                <w:rFonts w:asciiTheme="minorHAnsi" w:hAnsiTheme="minorHAnsi"/>
                <w:sz w:val="22"/>
              </w:rPr>
              <w:t>5</w:t>
            </w:r>
            <w:r w:rsidRPr="0068064A">
              <w:rPr>
                <w:rFonts w:asciiTheme="minorHAnsi" w:hAnsiTheme="minorHAnsi"/>
                <w:sz w:val="22"/>
              </w:rPr>
              <w:t xml:space="preserve"> y 1</w:t>
            </w:r>
            <w:r>
              <w:rPr>
                <w:rFonts w:asciiTheme="minorHAnsi" w:hAnsiTheme="minorHAnsi"/>
                <w:sz w:val="22"/>
              </w:rPr>
              <w:t>6</w:t>
            </w:r>
            <w:r w:rsidRPr="0068064A">
              <w:rPr>
                <w:rFonts w:asciiTheme="minorHAnsi" w:hAnsiTheme="minorHAnsi"/>
                <w:sz w:val="22"/>
              </w:rPr>
              <w:t xml:space="preserve"> y ha presentado toda la documentación requerida en los formatos correctos?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4EC59030" w14:textId="77777777" w:rsidR="008924F3" w:rsidRPr="00CD2A0C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A0C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_Ref396244508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  <w:r w:rsidRPr="00CD2A0C">
              <w:rPr>
                <w:rFonts w:asciiTheme="minorHAnsi" w:hAnsiTheme="minorHAnsi"/>
                <w:sz w:val="22"/>
              </w:rPr>
              <w:t xml:space="preserve"> y </w:t>
            </w:r>
            <w:r w:rsidRPr="00CD2A0C">
              <w:rPr>
                <w:rFonts w:asciiTheme="minorHAnsi" w:hAnsiTheme="minorHAnsi"/>
                <w:szCs w:val="22"/>
              </w:rPr>
              <w:fldChar w:fldCharType="begin"/>
            </w:r>
            <w:r w:rsidRPr="00CD2A0C">
              <w:rPr>
                <w:rFonts w:asciiTheme="minorHAnsi" w:hAnsiTheme="minorHAnsi"/>
                <w:sz w:val="22"/>
                <w:szCs w:val="22"/>
              </w:rPr>
              <w:instrText xml:space="preserve"> REF _Ref396244514 \r \h  \* MERGEFORMAT </w:instrText>
            </w:r>
            <w:r w:rsidRPr="00CD2A0C">
              <w:rPr>
                <w:rFonts w:asciiTheme="minorHAnsi" w:hAnsiTheme="minorHAnsi"/>
                <w:szCs w:val="22"/>
              </w:rPr>
            </w:r>
            <w:r w:rsidRPr="00CD2A0C">
              <w:rPr>
                <w:rFonts w:asciiTheme="minorHAnsi" w:hAnsiTheme="minorHAnsi"/>
                <w:szCs w:val="22"/>
              </w:rPr>
              <w:fldChar w:fldCharType="separate"/>
            </w:r>
            <w:r w:rsidRPr="00CD2A0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CD2A0C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C394DF1" w14:textId="77777777" w:rsidR="008924F3" w:rsidRPr="0068064A" w:rsidRDefault="008924F3" w:rsidP="000E79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0D6FDB7D" w14:textId="77777777" w:rsidR="008924F3" w:rsidRPr="0068064A" w:rsidRDefault="008924F3" w:rsidP="000E79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10B7E5" w14:textId="77777777" w:rsidR="00166459" w:rsidRDefault="008924F3"/>
    <w:sectPr w:rsidR="00166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Monica Lay" w:date="2022-09-12T21:59:00Z" w:initials="ML">
    <w:p w14:paraId="2CA5981A" w14:textId="77777777" w:rsidR="008924F3" w:rsidRDefault="008924F3" w:rsidP="008924F3">
      <w:pPr>
        <w:pStyle w:val="CommentText"/>
      </w:pPr>
      <w:r>
        <w:rPr>
          <w:rStyle w:val="CommentReference"/>
        </w:rPr>
        <w:annotationRef/>
      </w:r>
      <w:r>
        <w:t xml:space="preserve">Chequear numeración de </w:t>
      </w:r>
      <w:proofErr w:type="spellStart"/>
      <w:r>
        <w:t>clausulas</w:t>
      </w:r>
      <w:proofErr w:type="spellEnd"/>
      <w:r>
        <w:t xml:space="preserve"> que se indican en esta </w:t>
      </w:r>
      <w:proofErr w:type="spellStart"/>
      <w:r>
        <w:t>seccion</w:t>
      </w:r>
      <w:proofErr w:type="spellEnd"/>
    </w:p>
  </w:comment>
  <w:comment w:id="8" w:author="Ivonne Castaneda" w:date="2022-09-19T15:14:00Z" w:initials="IC">
    <w:p w14:paraId="67C8EF1D" w14:textId="77777777" w:rsidR="008924F3" w:rsidRDefault="008924F3" w:rsidP="008924F3">
      <w:pPr>
        <w:pStyle w:val="CommentText"/>
      </w:pPr>
      <w:r>
        <w:rPr>
          <w:rStyle w:val="CommentReference"/>
        </w:rPr>
        <w:annotationRef/>
      </w:r>
      <w:r>
        <w:rPr>
          <w:lang w:val="es-SV"/>
        </w:rPr>
        <w:t>Corregido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A5981A" w15:done="0"/>
  <w15:commentEx w15:paraId="67C8EF1D" w15:paraIdParent="2CA598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ca Lay">
    <w15:presenceInfo w15:providerId="None" w15:userId="Monica Lay"/>
  </w15:person>
  <w15:person w15:author="Ivonne Castaneda">
    <w15:presenceInfo w15:providerId="None" w15:userId="Ivonne Castan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3"/>
    <w:rsid w:val="006F4BD4"/>
    <w:rsid w:val="008924F3"/>
    <w:rsid w:val="00A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5AD8A"/>
  <w15:chartTrackingRefBased/>
  <w15:docId w15:val="{ECB47185-DD98-4423-BFC5-4910E563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4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8924F3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4F3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4F3"/>
    <w:rPr>
      <w:sz w:val="20"/>
      <w:szCs w:val="20"/>
      <w:lang w:val="es-ES" w:eastAsia="es-ES"/>
    </w:rPr>
  </w:style>
  <w:style w:type="table" w:customStyle="1" w:styleId="TableGrid2">
    <w:name w:val="Table Grid2"/>
    <w:basedOn w:val="TableNormal"/>
    <w:next w:val="TableGrid"/>
    <w:uiPriority w:val="59"/>
    <w:rsid w:val="0089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F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2022-09-28T23:19:00Z</dcterms:created>
  <dcterms:modified xsi:type="dcterms:W3CDTF">2022-09-28T23:19:00Z</dcterms:modified>
</cp:coreProperties>
</file>